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BFC" w:rsidRPr="007B463C" w:rsidRDefault="0062732E" w:rsidP="0062732E">
      <w:pPr>
        <w:jc w:val="center"/>
        <w:rPr>
          <w:b/>
          <w:color w:val="000000"/>
          <w:sz w:val="28"/>
        </w:rPr>
      </w:pPr>
      <w:r w:rsidRPr="007B463C">
        <w:rPr>
          <w:b/>
          <w:color w:val="000000"/>
          <w:sz w:val="28"/>
        </w:rPr>
        <w:t xml:space="preserve">REGIMENTO </w:t>
      </w:r>
      <w:proofErr w:type="gramStart"/>
      <w:r w:rsidRPr="007B463C">
        <w:rPr>
          <w:b/>
          <w:color w:val="000000"/>
          <w:sz w:val="28"/>
        </w:rPr>
        <w:t xml:space="preserve">INTERNO ELEITORAL DA </w:t>
      </w:r>
      <w:r w:rsidR="00AA6551">
        <w:rPr>
          <w:b/>
          <w:color w:val="000000"/>
          <w:sz w:val="28"/>
        </w:rPr>
        <w:t xml:space="preserve">ASSOCIAÇÃO </w:t>
      </w:r>
      <w:r w:rsidRPr="007B463C">
        <w:rPr>
          <w:b/>
          <w:color w:val="000000"/>
          <w:sz w:val="28"/>
        </w:rPr>
        <w:t>COMITIVA CABOCLOS DO SERTÃO</w:t>
      </w:r>
      <w:proofErr w:type="gramEnd"/>
    </w:p>
    <w:p w:rsidR="0062732E" w:rsidRPr="007B463C" w:rsidRDefault="0062732E" w:rsidP="0062732E">
      <w:pPr>
        <w:jc w:val="center"/>
        <w:rPr>
          <w:b/>
          <w:color w:val="000000"/>
          <w:sz w:val="28"/>
        </w:rPr>
      </w:pP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  <w:r w:rsidRPr="007B463C">
        <w:rPr>
          <w:b/>
          <w:color w:val="000000"/>
          <w:sz w:val="26"/>
        </w:rPr>
        <w:t>Pelo presente conjunto de normas e estipulações, devidamente aprovad</w:t>
      </w:r>
      <w:r w:rsidR="008A0C8F" w:rsidRPr="007B463C">
        <w:rPr>
          <w:b/>
          <w:color w:val="000000"/>
          <w:sz w:val="26"/>
        </w:rPr>
        <w:t>o</w:t>
      </w:r>
      <w:r w:rsidRPr="007B463C">
        <w:rPr>
          <w:b/>
          <w:color w:val="000000"/>
          <w:sz w:val="26"/>
        </w:rPr>
        <w:t xml:space="preserve"> pela Assembléia Geral da Associação Comitiva Caboclos do Sertão, as eleições aos cargos d</w:t>
      </w:r>
      <w:r w:rsidR="008A0C8F" w:rsidRPr="007B463C">
        <w:rPr>
          <w:b/>
          <w:color w:val="000000"/>
          <w:sz w:val="26"/>
        </w:rPr>
        <w:t>a Diretoria</w:t>
      </w:r>
      <w:r w:rsidRPr="007B463C">
        <w:rPr>
          <w:b/>
          <w:color w:val="000000"/>
          <w:sz w:val="26"/>
        </w:rPr>
        <w:t xml:space="preserve"> da Associação reger-se-ão pelos seguintes dispositivos:</w:t>
      </w: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  <w:r w:rsidRPr="007B463C">
        <w:rPr>
          <w:b/>
          <w:color w:val="000000"/>
          <w:sz w:val="26"/>
        </w:rPr>
        <w:t>Título I – Da Eleição</w:t>
      </w: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</w:p>
    <w:p w:rsidR="00325A41" w:rsidRPr="007B463C" w:rsidRDefault="00E66AC6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1º - </w:t>
      </w:r>
      <w:proofErr w:type="gramStart"/>
      <w:r w:rsidR="0062732E" w:rsidRPr="007B463C">
        <w:rPr>
          <w:color w:val="000000"/>
          <w:sz w:val="26"/>
        </w:rPr>
        <w:t>A</w:t>
      </w:r>
      <w:r w:rsidR="008A0C8F" w:rsidRPr="007B463C">
        <w:rPr>
          <w:color w:val="000000"/>
          <w:sz w:val="26"/>
        </w:rPr>
        <w:t xml:space="preserve"> eleição para a nova Diretoria</w:t>
      </w:r>
      <w:r w:rsidR="0062732E" w:rsidRPr="007B463C">
        <w:rPr>
          <w:color w:val="000000"/>
          <w:sz w:val="26"/>
        </w:rPr>
        <w:t xml:space="preserve"> da Associação Comitiva Caboclos do Sertão</w:t>
      </w:r>
      <w:proofErr w:type="gramEnd"/>
      <w:r w:rsidR="0062732E" w:rsidRPr="007B463C">
        <w:rPr>
          <w:color w:val="000000"/>
          <w:sz w:val="26"/>
        </w:rPr>
        <w:t xml:space="preserve"> far</w:t>
      </w:r>
      <w:r w:rsidR="00325A41" w:rsidRPr="007B463C">
        <w:rPr>
          <w:color w:val="000000"/>
          <w:sz w:val="26"/>
        </w:rPr>
        <w:t>-se-</w:t>
      </w:r>
      <w:r w:rsidR="0062732E" w:rsidRPr="007B463C">
        <w:rPr>
          <w:color w:val="000000"/>
          <w:sz w:val="26"/>
        </w:rPr>
        <w:t>á</w:t>
      </w:r>
      <w:r w:rsidR="00325A41" w:rsidRPr="007B463C">
        <w:rPr>
          <w:color w:val="000000"/>
          <w:sz w:val="26"/>
        </w:rPr>
        <w:t xml:space="preserve"> no último trimestre de cada ano</w:t>
      </w:r>
      <w:r w:rsidR="0062732E" w:rsidRPr="007B463C">
        <w:rPr>
          <w:color w:val="000000"/>
          <w:sz w:val="26"/>
        </w:rPr>
        <w:t>, durante assembléia ESPECIALMENTE CONVOCADA PARA TAL</w:t>
      </w:r>
      <w:r w:rsidR="00325A41" w:rsidRPr="007B463C">
        <w:rPr>
          <w:color w:val="000000"/>
          <w:sz w:val="26"/>
        </w:rPr>
        <w:t>.</w:t>
      </w:r>
    </w:p>
    <w:p w:rsidR="00325A41" w:rsidRPr="007B463C" w:rsidRDefault="00325A41" w:rsidP="0062732E">
      <w:pPr>
        <w:jc w:val="both"/>
        <w:rPr>
          <w:color w:val="000000"/>
          <w:sz w:val="26"/>
        </w:rPr>
      </w:pPr>
    </w:p>
    <w:p w:rsidR="0062732E" w:rsidRPr="007B463C" w:rsidRDefault="00E66AC6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2º - </w:t>
      </w:r>
      <w:r w:rsidR="00325A41" w:rsidRPr="007B463C">
        <w:rPr>
          <w:color w:val="000000"/>
          <w:sz w:val="26"/>
        </w:rPr>
        <w:t xml:space="preserve">A convocação de eleição deve ser feita aos associados com antecedência mínima de </w:t>
      </w:r>
      <w:r w:rsidR="00D427B6">
        <w:rPr>
          <w:color w:val="000000"/>
          <w:sz w:val="26"/>
        </w:rPr>
        <w:t>3</w:t>
      </w:r>
      <w:r w:rsidR="00325A41" w:rsidRPr="007B463C">
        <w:rPr>
          <w:color w:val="000000"/>
          <w:sz w:val="26"/>
        </w:rPr>
        <w:t>0 (</w:t>
      </w:r>
      <w:r w:rsidR="00D427B6">
        <w:rPr>
          <w:color w:val="000000"/>
          <w:sz w:val="26"/>
        </w:rPr>
        <w:t>trinta</w:t>
      </w:r>
      <w:r w:rsidR="00325A41" w:rsidRPr="007B463C">
        <w:rPr>
          <w:color w:val="000000"/>
          <w:sz w:val="26"/>
        </w:rPr>
        <w:t>) dias, cuja divulgação far-se-ia por todos os meio</w:t>
      </w:r>
      <w:r w:rsidR="00240C3B">
        <w:rPr>
          <w:color w:val="000000"/>
          <w:sz w:val="26"/>
        </w:rPr>
        <w:t>s</w:t>
      </w:r>
      <w:r w:rsidR="00325A41" w:rsidRPr="007B463C">
        <w:rPr>
          <w:color w:val="000000"/>
          <w:sz w:val="26"/>
        </w:rPr>
        <w:t xml:space="preserve"> de comunicação utilizados atualmente pela Associação.</w:t>
      </w:r>
    </w:p>
    <w:p w:rsidR="008A0C8F" w:rsidRPr="007B463C" w:rsidRDefault="008A0C8F" w:rsidP="0062732E">
      <w:pPr>
        <w:jc w:val="both"/>
        <w:rPr>
          <w:color w:val="000000"/>
          <w:sz w:val="26"/>
        </w:rPr>
      </w:pPr>
    </w:p>
    <w:p w:rsidR="00E66AC6" w:rsidRPr="007B463C" w:rsidRDefault="00E66AC6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Parágrafo único: </w:t>
      </w:r>
      <w:r w:rsidR="00D427B6">
        <w:rPr>
          <w:color w:val="000000"/>
          <w:sz w:val="26"/>
        </w:rPr>
        <w:t>Será informado no site</w:t>
      </w:r>
      <w:r w:rsidRPr="007B463C">
        <w:rPr>
          <w:color w:val="000000"/>
          <w:sz w:val="26"/>
        </w:rPr>
        <w:t>:</w:t>
      </w:r>
    </w:p>
    <w:p w:rsidR="00E66AC6" w:rsidRPr="007B463C" w:rsidRDefault="00E66AC6" w:rsidP="0062732E">
      <w:pPr>
        <w:jc w:val="both"/>
        <w:rPr>
          <w:color w:val="000000"/>
          <w:sz w:val="26"/>
        </w:rPr>
      </w:pPr>
    </w:p>
    <w:p w:rsidR="00E66AC6" w:rsidRPr="007B463C" w:rsidRDefault="00E66AC6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>I -</w:t>
      </w:r>
      <w:r w:rsidR="008A0C8F" w:rsidRPr="007B463C">
        <w:rPr>
          <w:color w:val="000000"/>
          <w:sz w:val="26"/>
        </w:rPr>
        <w:t xml:space="preserve"> o dia, local e horário da eleição</w:t>
      </w:r>
      <w:r w:rsidRPr="007B463C">
        <w:rPr>
          <w:color w:val="000000"/>
          <w:sz w:val="26"/>
        </w:rPr>
        <w:t>;</w:t>
      </w:r>
    </w:p>
    <w:p w:rsidR="00E66AC6" w:rsidRPr="007B463C" w:rsidRDefault="00E66AC6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II - </w:t>
      </w:r>
      <w:r w:rsidR="008A0C8F" w:rsidRPr="007B463C">
        <w:rPr>
          <w:color w:val="000000"/>
          <w:sz w:val="26"/>
        </w:rPr>
        <w:t>instruções básicas de votaç</w:t>
      </w:r>
      <w:r w:rsidRPr="007B463C">
        <w:rPr>
          <w:color w:val="000000"/>
          <w:sz w:val="26"/>
        </w:rPr>
        <w:t>ão ao candidato;</w:t>
      </w:r>
    </w:p>
    <w:p w:rsidR="00E66AC6" w:rsidRPr="007B463C" w:rsidRDefault="00240C3B" w:rsidP="0062732E">
      <w:pPr>
        <w:jc w:val="both"/>
        <w:rPr>
          <w:color w:val="000000"/>
          <w:sz w:val="26"/>
        </w:rPr>
      </w:pPr>
      <w:r>
        <w:rPr>
          <w:color w:val="000000"/>
          <w:sz w:val="26"/>
        </w:rPr>
        <w:t>III</w:t>
      </w:r>
      <w:r w:rsidR="00E66AC6" w:rsidRPr="007B463C">
        <w:rPr>
          <w:color w:val="000000"/>
          <w:sz w:val="26"/>
        </w:rPr>
        <w:t xml:space="preserve"> -</w:t>
      </w:r>
      <w:r w:rsidR="008A0C8F" w:rsidRPr="007B463C">
        <w:rPr>
          <w:color w:val="000000"/>
          <w:sz w:val="26"/>
        </w:rPr>
        <w:t xml:space="preserve"> nome do conselheiro que receberá as candidaturas</w:t>
      </w:r>
      <w:r w:rsidR="00E66AC6" w:rsidRPr="007B463C">
        <w:rPr>
          <w:color w:val="000000"/>
          <w:sz w:val="26"/>
        </w:rPr>
        <w:t xml:space="preserve"> das chapas;</w:t>
      </w:r>
    </w:p>
    <w:p w:rsidR="008A0C8F" w:rsidRPr="007B463C" w:rsidRDefault="00240C3B" w:rsidP="0062732E">
      <w:pPr>
        <w:jc w:val="both"/>
        <w:rPr>
          <w:color w:val="000000"/>
          <w:sz w:val="26"/>
        </w:rPr>
      </w:pPr>
      <w:r>
        <w:rPr>
          <w:color w:val="000000"/>
          <w:sz w:val="26"/>
        </w:rPr>
        <w:t>I</w:t>
      </w:r>
      <w:r w:rsidR="00E66AC6" w:rsidRPr="007B463C">
        <w:rPr>
          <w:color w:val="000000"/>
          <w:sz w:val="26"/>
        </w:rPr>
        <w:t>V -</w:t>
      </w:r>
      <w:r w:rsidR="008A0C8F" w:rsidRPr="007B463C">
        <w:rPr>
          <w:color w:val="000000"/>
          <w:sz w:val="26"/>
        </w:rPr>
        <w:t xml:space="preserve"> composição do órgão fiscalizador eleitoral.</w:t>
      </w:r>
    </w:p>
    <w:p w:rsidR="008A0C8F" w:rsidRPr="007B463C" w:rsidRDefault="008A0C8F" w:rsidP="0062732E">
      <w:pPr>
        <w:jc w:val="both"/>
        <w:rPr>
          <w:color w:val="000000"/>
          <w:sz w:val="26"/>
        </w:rPr>
      </w:pPr>
    </w:p>
    <w:p w:rsidR="0085450C" w:rsidRPr="007B463C" w:rsidRDefault="00621C19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>Art. 3º</w:t>
      </w:r>
      <w:r w:rsidR="00DC15A3" w:rsidRPr="007B463C">
        <w:rPr>
          <w:color w:val="000000"/>
          <w:sz w:val="26"/>
        </w:rPr>
        <w:t xml:space="preserve"> -</w:t>
      </w:r>
      <w:r w:rsidRPr="007B463C">
        <w:rPr>
          <w:color w:val="000000"/>
          <w:sz w:val="26"/>
        </w:rPr>
        <w:t xml:space="preserve"> </w:t>
      </w:r>
      <w:r w:rsidR="008A0C8F" w:rsidRPr="007B463C">
        <w:rPr>
          <w:b/>
          <w:color w:val="000000"/>
          <w:sz w:val="26"/>
        </w:rPr>
        <w:t xml:space="preserve">O </w:t>
      </w:r>
      <w:r w:rsidR="0085450C" w:rsidRPr="007B463C">
        <w:rPr>
          <w:b/>
          <w:color w:val="000000"/>
          <w:sz w:val="26"/>
        </w:rPr>
        <w:t>ÓRGÃO FISCALIZADOR ELEITORAL</w:t>
      </w:r>
      <w:r w:rsidR="008A0C8F" w:rsidRPr="007B463C">
        <w:rPr>
          <w:color w:val="000000"/>
          <w:sz w:val="26"/>
        </w:rPr>
        <w:t xml:space="preserve"> será criado unicamente para a eleição que se fará, sendo </w:t>
      </w:r>
      <w:proofErr w:type="gramStart"/>
      <w:r w:rsidR="008A0C8F" w:rsidRPr="007B463C">
        <w:rPr>
          <w:color w:val="000000"/>
          <w:sz w:val="26"/>
        </w:rPr>
        <w:t>composto</w:t>
      </w:r>
      <w:proofErr w:type="gramEnd"/>
      <w:r w:rsidR="008A0C8F" w:rsidRPr="007B463C">
        <w:rPr>
          <w:color w:val="000000"/>
          <w:sz w:val="26"/>
        </w:rPr>
        <w:t xml:space="preserve"> pelos membros do CONSELHO, atual DIRETO</w:t>
      </w:r>
      <w:r w:rsidR="0085450C" w:rsidRPr="007B463C">
        <w:rPr>
          <w:color w:val="000000"/>
          <w:sz w:val="26"/>
        </w:rPr>
        <w:t>RIA e por, no máximo, 05 (cinco) associados, que não tenham intenção de formar uma chapa eleitoral.</w:t>
      </w:r>
    </w:p>
    <w:p w:rsidR="0085450C" w:rsidRPr="007B463C" w:rsidRDefault="0085450C" w:rsidP="0062732E">
      <w:pPr>
        <w:jc w:val="both"/>
        <w:rPr>
          <w:color w:val="000000"/>
          <w:sz w:val="26"/>
        </w:rPr>
      </w:pPr>
    </w:p>
    <w:p w:rsidR="0085450C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§ 1º - </w:t>
      </w:r>
      <w:r w:rsidR="0085450C" w:rsidRPr="007B463C">
        <w:rPr>
          <w:color w:val="000000"/>
          <w:sz w:val="26"/>
        </w:rPr>
        <w:t>Fica impedido de compor o órgão fiscalizador eleitoral o conselheiro ou associado que tenham intenção de compor uma chapa ou ocupar qualquer dos outros cargos de diretor, bem como o diretor que tente sua reeleição a um dos cargos de diretoria.</w:t>
      </w:r>
    </w:p>
    <w:p w:rsidR="0085450C" w:rsidRPr="007B463C" w:rsidRDefault="0085450C" w:rsidP="0062732E">
      <w:pPr>
        <w:jc w:val="both"/>
        <w:rPr>
          <w:color w:val="000000"/>
          <w:sz w:val="26"/>
        </w:rPr>
      </w:pPr>
    </w:p>
    <w:p w:rsidR="0085450C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§ 2º - </w:t>
      </w:r>
      <w:r w:rsidR="0085450C" w:rsidRPr="007B463C">
        <w:rPr>
          <w:color w:val="000000"/>
          <w:sz w:val="26"/>
        </w:rPr>
        <w:t>O órgão fiscalizador será composto de, no mínimo, 05 pessoas. Não havendo no conselho ou atual diretoria quorum suficiente, será o mesmo completado com associados, respeitadas as vedações supra descritas</w:t>
      </w:r>
    </w:p>
    <w:p w:rsidR="0085450C" w:rsidRPr="007B463C" w:rsidRDefault="0085450C" w:rsidP="0062732E">
      <w:pPr>
        <w:jc w:val="both"/>
        <w:rPr>
          <w:color w:val="000000"/>
          <w:sz w:val="26"/>
        </w:rPr>
      </w:pPr>
    </w:p>
    <w:p w:rsidR="008A0C8F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4º - </w:t>
      </w:r>
      <w:r w:rsidR="0085450C" w:rsidRPr="007B463C">
        <w:rPr>
          <w:color w:val="000000"/>
          <w:sz w:val="26"/>
        </w:rPr>
        <w:t>Dentre um dos membros do órgão fiscalizador</w:t>
      </w:r>
      <w:r w:rsidRPr="007B463C">
        <w:rPr>
          <w:color w:val="000000"/>
          <w:sz w:val="26"/>
        </w:rPr>
        <w:t xml:space="preserve"> eleitoral</w:t>
      </w:r>
      <w:r w:rsidR="0085450C" w:rsidRPr="007B463C">
        <w:rPr>
          <w:color w:val="000000"/>
          <w:sz w:val="26"/>
        </w:rPr>
        <w:t xml:space="preserve"> sairá </w:t>
      </w:r>
      <w:r w:rsidR="0085450C" w:rsidRPr="007B463C">
        <w:rPr>
          <w:b/>
          <w:color w:val="000000"/>
          <w:sz w:val="26"/>
        </w:rPr>
        <w:t>O PRESIDENTE DA MESA ELEITORAL</w:t>
      </w:r>
      <w:r w:rsidR="0085450C" w:rsidRPr="007B463C">
        <w:rPr>
          <w:color w:val="000000"/>
          <w:sz w:val="26"/>
        </w:rPr>
        <w:t xml:space="preserve">, a quem incumbirá </w:t>
      </w:r>
      <w:proofErr w:type="gramStart"/>
      <w:r w:rsidR="0085450C" w:rsidRPr="007B463C">
        <w:rPr>
          <w:color w:val="000000"/>
          <w:sz w:val="26"/>
        </w:rPr>
        <w:t>a</w:t>
      </w:r>
      <w:proofErr w:type="gramEnd"/>
      <w:r w:rsidR="0085450C" w:rsidRPr="007B463C">
        <w:rPr>
          <w:color w:val="000000"/>
          <w:sz w:val="26"/>
        </w:rPr>
        <w:t xml:space="preserve"> direção da eleição. </w:t>
      </w:r>
      <w:r w:rsidR="008A0C8F" w:rsidRPr="007B463C">
        <w:rPr>
          <w:color w:val="000000"/>
          <w:sz w:val="26"/>
        </w:rPr>
        <w:t xml:space="preserve"> </w:t>
      </w:r>
    </w:p>
    <w:p w:rsidR="008A0C8F" w:rsidRPr="007B463C" w:rsidRDefault="008A0C8F" w:rsidP="0062732E">
      <w:pPr>
        <w:jc w:val="both"/>
        <w:rPr>
          <w:color w:val="000000"/>
          <w:sz w:val="26"/>
        </w:rPr>
      </w:pPr>
    </w:p>
    <w:p w:rsidR="008A0C8F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5º - </w:t>
      </w:r>
      <w:r w:rsidR="008A0C8F" w:rsidRPr="007B463C">
        <w:rPr>
          <w:color w:val="000000"/>
          <w:sz w:val="26"/>
        </w:rPr>
        <w:t xml:space="preserve">A eleição restringir-se-á à escolha do PRESIDENTE E VICE-PRESIDENTE da diretoria, que concorrem em chapas fechadas e não </w:t>
      </w:r>
      <w:r w:rsidR="008A0C8F" w:rsidRPr="007B463C">
        <w:rPr>
          <w:color w:val="000000"/>
          <w:sz w:val="26"/>
        </w:rPr>
        <w:lastRenderedPageBreak/>
        <w:t xml:space="preserve">individualmente, os quais escolherão os demais diretores que comporão </w:t>
      </w:r>
      <w:r w:rsidRPr="007B463C">
        <w:rPr>
          <w:color w:val="000000"/>
          <w:sz w:val="26"/>
        </w:rPr>
        <w:t>os outros cargos</w:t>
      </w:r>
      <w:r w:rsidR="008A0C8F" w:rsidRPr="007B463C">
        <w:rPr>
          <w:color w:val="000000"/>
          <w:sz w:val="26"/>
        </w:rPr>
        <w:t>.</w:t>
      </w:r>
    </w:p>
    <w:p w:rsidR="00325A41" w:rsidRPr="007B463C" w:rsidRDefault="00325A41" w:rsidP="0062732E">
      <w:pPr>
        <w:jc w:val="both"/>
        <w:rPr>
          <w:color w:val="000000"/>
          <w:sz w:val="26"/>
        </w:rPr>
      </w:pPr>
    </w:p>
    <w:p w:rsidR="00325A41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6º - </w:t>
      </w:r>
      <w:r w:rsidR="00325A41" w:rsidRPr="007B463C">
        <w:rPr>
          <w:color w:val="000000"/>
          <w:sz w:val="26"/>
        </w:rPr>
        <w:t xml:space="preserve">As </w:t>
      </w:r>
      <w:r w:rsidR="008A0C8F" w:rsidRPr="007B463C">
        <w:rPr>
          <w:color w:val="000000"/>
          <w:sz w:val="26"/>
        </w:rPr>
        <w:t>chapas eleitorais aos c</w:t>
      </w:r>
      <w:r w:rsidR="00325A41" w:rsidRPr="007B463C">
        <w:rPr>
          <w:color w:val="000000"/>
          <w:sz w:val="26"/>
        </w:rPr>
        <w:t>argos de Presidente e Vice-Presidente</w:t>
      </w:r>
      <w:r w:rsidR="008A0C8F" w:rsidRPr="007B463C">
        <w:rPr>
          <w:color w:val="000000"/>
          <w:sz w:val="26"/>
        </w:rPr>
        <w:t xml:space="preserve"> serão</w:t>
      </w:r>
      <w:r w:rsidR="00325A41" w:rsidRPr="007B463C">
        <w:rPr>
          <w:color w:val="000000"/>
          <w:sz w:val="26"/>
        </w:rPr>
        <w:t xml:space="preserve"> entregues a</w:t>
      </w:r>
      <w:r w:rsidR="008A0C8F" w:rsidRPr="007B463C">
        <w:rPr>
          <w:color w:val="000000"/>
          <w:sz w:val="26"/>
        </w:rPr>
        <w:t xml:space="preserve"> um dos</w:t>
      </w:r>
      <w:r w:rsidR="00325A41" w:rsidRPr="007B463C">
        <w:rPr>
          <w:color w:val="000000"/>
          <w:sz w:val="26"/>
        </w:rPr>
        <w:t xml:space="preserve"> CONSELH</w:t>
      </w:r>
      <w:r w:rsidR="008A0C8F" w:rsidRPr="007B463C">
        <w:rPr>
          <w:color w:val="000000"/>
          <w:sz w:val="26"/>
        </w:rPr>
        <w:t>EIROS da Associação, previamente designado na convocação supra descrita,</w:t>
      </w:r>
      <w:r w:rsidR="00325A41" w:rsidRPr="007B463C">
        <w:rPr>
          <w:color w:val="000000"/>
          <w:sz w:val="26"/>
        </w:rPr>
        <w:t xml:space="preserve"> mediante protocolo, </w:t>
      </w:r>
      <w:r w:rsidR="008A0C8F" w:rsidRPr="007B463C">
        <w:rPr>
          <w:color w:val="000000"/>
          <w:sz w:val="26"/>
        </w:rPr>
        <w:t>em até</w:t>
      </w:r>
      <w:r w:rsidR="00325A41" w:rsidRPr="007B463C">
        <w:rPr>
          <w:color w:val="000000"/>
          <w:sz w:val="26"/>
        </w:rPr>
        <w:t xml:space="preserve"> 30 (trinta) dias da data de eleição.</w:t>
      </w:r>
    </w:p>
    <w:p w:rsidR="00325A41" w:rsidRPr="007B463C" w:rsidRDefault="00325A41" w:rsidP="0062732E">
      <w:pPr>
        <w:jc w:val="both"/>
        <w:rPr>
          <w:color w:val="000000"/>
          <w:sz w:val="26"/>
        </w:rPr>
      </w:pPr>
    </w:p>
    <w:p w:rsidR="00325A41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7º - </w:t>
      </w:r>
      <w:r w:rsidR="008A0C8F" w:rsidRPr="007B463C">
        <w:rPr>
          <w:color w:val="000000"/>
          <w:sz w:val="26"/>
        </w:rPr>
        <w:t>Tão logo se encerre o prazo supra descrito, este</w:t>
      </w:r>
      <w:r w:rsidR="00325A41" w:rsidRPr="007B463C">
        <w:rPr>
          <w:color w:val="000000"/>
          <w:sz w:val="26"/>
        </w:rPr>
        <w:t xml:space="preserve"> </w:t>
      </w:r>
      <w:r w:rsidR="00662BCF" w:rsidRPr="007B463C">
        <w:rPr>
          <w:color w:val="000000"/>
          <w:sz w:val="26"/>
        </w:rPr>
        <w:t>CONSELH</w:t>
      </w:r>
      <w:r w:rsidR="008A0C8F" w:rsidRPr="007B463C">
        <w:rPr>
          <w:color w:val="000000"/>
          <w:sz w:val="26"/>
        </w:rPr>
        <w:t>EIRO</w:t>
      </w:r>
      <w:r w:rsidR="00325A41" w:rsidRPr="007B463C">
        <w:rPr>
          <w:color w:val="000000"/>
          <w:sz w:val="26"/>
        </w:rPr>
        <w:t xml:space="preserve"> </w:t>
      </w:r>
      <w:r w:rsidR="008A0C8F" w:rsidRPr="007B463C">
        <w:rPr>
          <w:color w:val="000000"/>
          <w:sz w:val="26"/>
        </w:rPr>
        <w:t xml:space="preserve">submeterá as chapas aos demais membros do conselho, a fim de se </w:t>
      </w:r>
      <w:r w:rsidR="00325A41" w:rsidRPr="007B463C">
        <w:rPr>
          <w:color w:val="000000"/>
          <w:sz w:val="26"/>
        </w:rPr>
        <w:t xml:space="preserve">analisar se os candidatos possuem os requisitos eleitorais exigidos por este regimento, </w:t>
      </w:r>
      <w:r w:rsidR="008A0C8F" w:rsidRPr="007B463C">
        <w:rPr>
          <w:color w:val="000000"/>
          <w:sz w:val="26"/>
        </w:rPr>
        <w:t xml:space="preserve">de onde se </w:t>
      </w:r>
      <w:r w:rsidR="00325A41" w:rsidRPr="007B463C">
        <w:rPr>
          <w:color w:val="000000"/>
          <w:sz w:val="26"/>
        </w:rPr>
        <w:t>emiti</w:t>
      </w:r>
      <w:r w:rsidR="008A0C8F" w:rsidRPr="007B463C">
        <w:rPr>
          <w:color w:val="000000"/>
          <w:sz w:val="26"/>
        </w:rPr>
        <w:t>rá</w:t>
      </w:r>
      <w:r w:rsidR="00325A41" w:rsidRPr="007B463C">
        <w:rPr>
          <w:color w:val="000000"/>
          <w:sz w:val="26"/>
        </w:rPr>
        <w:t xml:space="preserve"> parecer sobre </w:t>
      </w:r>
      <w:r w:rsidR="008A0C8F" w:rsidRPr="007B463C">
        <w:rPr>
          <w:color w:val="000000"/>
          <w:sz w:val="26"/>
        </w:rPr>
        <w:t>a</w:t>
      </w:r>
      <w:r w:rsidR="0085450C" w:rsidRPr="007B463C">
        <w:rPr>
          <w:color w:val="000000"/>
          <w:sz w:val="26"/>
        </w:rPr>
        <w:t>s</w:t>
      </w:r>
      <w:r w:rsidR="008A0C8F" w:rsidRPr="007B463C">
        <w:rPr>
          <w:color w:val="000000"/>
          <w:sz w:val="26"/>
        </w:rPr>
        <w:t xml:space="preserve"> candidatura</w:t>
      </w:r>
      <w:r w:rsidR="0085450C" w:rsidRPr="007B463C">
        <w:rPr>
          <w:color w:val="000000"/>
          <w:sz w:val="26"/>
        </w:rPr>
        <w:t>s</w:t>
      </w:r>
      <w:r w:rsidR="00325A41" w:rsidRPr="007B463C">
        <w:rPr>
          <w:color w:val="000000"/>
          <w:sz w:val="26"/>
        </w:rPr>
        <w:t>.</w:t>
      </w:r>
    </w:p>
    <w:p w:rsidR="00325A41" w:rsidRPr="007B463C" w:rsidRDefault="00325A41" w:rsidP="0062732E">
      <w:pPr>
        <w:jc w:val="both"/>
        <w:rPr>
          <w:color w:val="000000"/>
          <w:sz w:val="26"/>
        </w:rPr>
      </w:pPr>
    </w:p>
    <w:p w:rsidR="00325A41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8º - </w:t>
      </w:r>
      <w:r w:rsidR="00325A41" w:rsidRPr="007B463C">
        <w:rPr>
          <w:color w:val="000000"/>
          <w:sz w:val="26"/>
        </w:rPr>
        <w:t>Da decisão do conselho caberá recurso, no prazo de 05 (cinco) dias, ao órg</w:t>
      </w:r>
      <w:r w:rsidR="00E66AC6" w:rsidRPr="007B463C">
        <w:rPr>
          <w:color w:val="000000"/>
          <w:sz w:val="26"/>
        </w:rPr>
        <w:t>ão fiscalizador eleitoral</w:t>
      </w:r>
      <w:r w:rsidR="00662BCF" w:rsidRPr="007B463C">
        <w:rPr>
          <w:color w:val="000000"/>
          <w:sz w:val="26"/>
        </w:rPr>
        <w:t>.</w:t>
      </w:r>
    </w:p>
    <w:p w:rsidR="00325A41" w:rsidRPr="007B463C" w:rsidRDefault="00325A41" w:rsidP="0062732E">
      <w:pPr>
        <w:jc w:val="both"/>
        <w:rPr>
          <w:color w:val="000000"/>
          <w:sz w:val="26"/>
        </w:rPr>
      </w:pPr>
    </w:p>
    <w:p w:rsidR="00325A41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9º - </w:t>
      </w:r>
      <w:r w:rsidR="00325A41" w:rsidRPr="007B463C">
        <w:rPr>
          <w:color w:val="000000"/>
          <w:sz w:val="26"/>
        </w:rPr>
        <w:t xml:space="preserve">Autorizando o Conselho a candidatura, será </w:t>
      </w:r>
      <w:proofErr w:type="gramStart"/>
      <w:r w:rsidR="00325A41" w:rsidRPr="007B463C">
        <w:rPr>
          <w:color w:val="000000"/>
          <w:sz w:val="26"/>
        </w:rPr>
        <w:t>veiculad</w:t>
      </w:r>
      <w:r w:rsidR="00D427B6">
        <w:rPr>
          <w:color w:val="000000"/>
          <w:sz w:val="26"/>
        </w:rPr>
        <w:t>a</w:t>
      </w:r>
      <w:r w:rsidR="00325A41" w:rsidRPr="007B463C">
        <w:rPr>
          <w:color w:val="000000"/>
          <w:sz w:val="26"/>
        </w:rPr>
        <w:t xml:space="preserve"> no sítio eletrônico da Associação</w:t>
      </w:r>
      <w:proofErr w:type="gramEnd"/>
      <w:r w:rsidR="00325A41" w:rsidRPr="007B463C">
        <w:rPr>
          <w:color w:val="000000"/>
          <w:sz w:val="26"/>
        </w:rPr>
        <w:t xml:space="preserve"> o nome da chapa, seus componentes, número eleitoral e foto dos candidatos.</w:t>
      </w:r>
    </w:p>
    <w:p w:rsidR="00325A41" w:rsidRPr="007B463C" w:rsidRDefault="00325A41" w:rsidP="0062732E">
      <w:pPr>
        <w:jc w:val="both"/>
        <w:rPr>
          <w:color w:val="000000"/>
          <w:sz w:val="26"/>
        </w:rPr>
      </w:pPr>
    </w:p>
    <w:p w:rsidR="00325A41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10 - </w:t>
      </w:r>
      <w:r w:rsidR="00325A41" w:rsidRPr="007B463C">
        <w:rPr>
          <w:color w:val="000000"/>
          <w:sz w:val="26"/>
        </w:rPr>
        <w:t>Só após a aprovação de sua candidatura poderá o candidato iniciar sua campanha eleitoral perante os demais associados, respeitados os princípios éticos</w:t>
      </w:r>
      <w:r w:rsidR="00662BCF" w:rsidRPr="007B463C">
        <w:rPr>
          <w:color w:val="000000"/>
          <w:sz w:val="26"/>
        </w:rPr>
        <w:t xml:space="preserve"> e</w:t>
      </w:r>
      <w:r w:rsidR="00325A41" w:rsidRPr="007B463C">
        <w:rPr>
          <w:color w:val="000000"/>
          <w:sz w:val="26"/>
        </w:rPr>
        <w:t xml:space="preserve"> morais </w:t>
      </w:r>
      <w:r w:rsidR="00662BCF" w:rsidRPr="007B463C">
        <w:rPr>
          <w:color w:val="000000"/>
          <w:sz w:val="26"/>
        </w:rPr>
        <w:t>da Associação</w:t>
      </w:r>
      <w:r w:rsidR="00E66AC6" w:rsidRPr="007B463C">
        <w:rPr>
          <w:color w:val="000000"/>
          <w:sz w:val="26"/>
        </w:rPr>
        <w:t>,</w:t>
      </w:r>
      <w:r w:rsidR="00662BCF" w:rsidRPr="007B463C">
        <w:rPr>
          <w:color w:val="000000"/>
          <w:sz w:val="26"/>
        </w:rPr>
        <w:t xml:space="preserve"> bem como observado o respeito mútuo e recíproco aos adversários.</w:t>
      </w:r>
    </w:p>
    <w:p w:rsidR="00662BCF" w:rsidRPr="007B463C" w:rsidRDefault="00662BCF" w:rsidP="0062732E">
      <w:pPr>
        <w:jc w:val="both"/>
        <w:rPr>
          <w:color w:val="000000"/>
          <w:sz w:val="26"/>
        </w:rPr>
      </w:pPr>
    </w:p>
    <w:p w:rsidR="00662BCF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Parágrafo único: </w:t>
      </w:r>
      <w:r w:rsidR="00662BCF" w:rsidRPr="007B463C">
        <w:rPr>
          <w:color w:val="000000"/>
          <w:sz w:val="26"/>
        </w:rPr>
        <w:t>O candidato que não respeitar seus adversários ou que infringir qualquer regra deste regimento terá sua candidatura suspensa</w:t>
      </w:r>
      <w:r w:rsidR="00E66AC6" w:rsidRPr="007B463C">
        <w:rPr>
          <w:color w:val="000000"/>
          <w:sz w:val="26"/>
        </w:rPr>
        <w:t>,</w:t>
      </w:r>
      <w:r w:rsidR="00662BCF" w:rsidRPr="007B463C">
        <w:rPr>
          <w:color w:val="000000"/>
          <w:sz w:val="26"/>
        </w:rPr>
        <w:t xml:space="preserve"> mediante procedimento administrativo instaurado pelo ÓRGÃO FISCALIZADOR </w:t>
      </w:r>
      <w:r w:rsidRPr="007B463C">
        <w:rPr>
          <w:color w:val="000000"/>
          <w:sz w:val="26"/>
        </w:rPr>
        <w:t xml:space="preserve">ELEITORAL, </w:t>
      </w:r>
      <w:r w:rsidR="00662BCF" w:rsidRPr="007B463C">
        <w:rPr>
          <w:color w:val="000000"/>
          <w:sz w:val="26"/>
        </w:rPr>
        <w:t xml:space="preserve">que </w:t>
      </w:r>
      <w:proofErr w:type="gramStart"/>
      <w:r w:rsidR="00662BCF" w:rsidRPr="007B463C">
        <w:rPr>
          <w:color w:val="000000"/>
          <w:sz w:val="26"/>
        </w:rPr>
        <w:t>decidirá,</w:t>
      </w:r>
      <w:proofErr w:type="gramEnd"/>
      <w:r w:rsidR="00662BCF" w:rsidRPr="007B463C">
        <w:rPr>
          <w:color w:val="000000"/>
          <w:sz w:val="26"/>
        </w:rPr>
        <w:t xml:space="preserve"> em 03 (três) dias</w:t>
      </w:r>
      <w:r w:rsidR="00E66AC6" w:rsidRPr="007B463C">
        <w:rPr>
          <w:color w:val="000000"/>
          <w:sz w:val="26"/>
        </w:rPr>
        <w:t>,</w:t>
      </w:r>
      <w:r w:rsidR="00662BCF" w:rsidRPr="007B463C">
        <w:rPr>
          <w:color w:val="000000"/>
          <w:sz w:val="26"/>
        </w:rPr>
        <w:t xml:space="preserve"> sobre a manutenção da chapa ou sua exclusão do processo eleitoral, com decisão fundamentada</w:t>
      </w:r>
      <w:r w:rsidRPr="007B463C">
        <w:rPr>
          <w:color w:val="000000"/>
          <w:sz w:val="26"/>
        </w:rPr>
        <w:t>,</w:t>
      </w:r>
      <w:r w:rsidR="00662BCF" w:rsidRPr="007B463C">
        <w:rPr>
          <w:color w:val="000000"/>
          <w:sz w:val="26"/>
        </w:rPr>
        <w:t xml:space="preserve"> sempre </w:t>
      </w:r>
      <w:r w:rsidR="00E66AC6" w:rsidRPr="007B463C">
        <w:rPr>
          <w:color w:val="000000"/>
          <w:sz w:val="26"/>
        </w:rPr>
        <w:t xml:space="preserve">se </w:t>
      </w:r>
      <w:r w:rsidR="00662BCF" w:rsidRPr="007B463C">
        <w:rPr>
          <w:color w:val="000000"/>
          <w:sz w:val="26"/>
        </w:rPr>
        <w:t>respeitando o direito à defesa e ao contradit</w:t>
      </w:r>
      <w:r w:rsidR="00E66AC6" w:rsidRPr="007B463C">
        <w:rPr>
          <w:color w:val="000000"/>
          <w:sz w:val="26"/>
        </w:rPr>
        <w:t>ório</w:t>
      </w:r>
      <w:r w:rsidR="00662BCF" w:rsidRPr="007B463C">
        <w:rPr>
          <w:color w:val="000000"/>
          <w:sz w:val="26"/>
        </w:rPr>
        <w:t>.</w:t>
      </w:r>
    </w:p>
    <w:p w:rsidR="00E66AC6" w:rsidRPr="007B463C" w:rsidRDefault="00E66AC6" w:rsidP="0062732E">
      <w:pPr>
        <w:jc w:val="both"/>
        <w:rPr>
          <w:color w:val="000000"/>
          <w:sz w:val="26"/>
        </w:rPr>
      </w:pPr>
    </w:p>
    <w:p w:rsidR="00E66AC6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11 - Mesmo que haja apenas uma </w:t>
      </w:r>
      <w:r w:rsidR="00E66AC6" w:rsidRPr="007B463C">
        <w:rPr>
          <w:color w:val="000000"/>
          <w:sz w:val="26"/>
        </w:rPr>
        <w:t>chapa será obrigatória a realização da eleição. Não havendo candidatura de chapas para a eleição convocada, a atual diretoria permanecerá nos cargos, comprometendo-se a convocar eleições a cada 60 (sessenta) dias, até se obter, pelo menos, uma candidatura.</w:t>
      </w:r>
    </w:p>
    <w:p w:rsidR="00662BCF" w:rsidRPr="007B463C" w:rsidRDefault="00662BCF" w:rsidP="0062732E">
      <w:pPr>
        <w:jc w:val="both"/>
        <w:rPr>
          <w:color w:val="000000"/>
          <w:sz w:val="26"/>
        </w:rPr>
      </w:pPr>
    </w:p>
    <w:p w:rsidR="00662BCF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12 - </w:t>
      </w:r>
      <w:r w:rsidR="00662BCF" w:rsidRPr="007B463C">
        <w:rPr>
          <w:color w:val="000000"/>
          <w:sz w:val="26"/>
        </w:rPr>
        <w:t xml:space="preserve">A eleição realizar-se-á em data, horário e local definidos na comunicação descrita no artigo </w:t>
      </w:r>
      <w:r w:rsidRPr="007B463C">
        <w:rPr>
          <w:color w:val="000000"/>
          <w:sz w:val="26"/>
        </w:rPr>
        <w:t>2º deste regimento</w:t>
      </w:r>
      <w:r w:rsidR="00662BCF" w:rsidRPr="007B463C">
        <w:rPr>
          <w:color w:val="000000"/>
          <w:sz w:val="26"/>
        </w:rPr>
        <w:t>.</w:t>
      </w:r>
    </w:p>
    <w:p w:rsidR="00662BCF" w:rsidRPr="007B463C" w:rsidRDefault="00662BCF" w:rsidP="0062732E">
      <w:pPr>
        <w:jc w:val="both"/>
        <w:rPr>
          <w:color w:val="000000"/>
          <w:sz w:val="26"/>
        </w:rPr>
      </w:pPr>
    </w:p>
    <w:p w:rsidR="00662BCF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13 - </w:t>
      </w:r>
      <w:r w:rsidR="00FA5EC9" w:rsidRPr="007B463C">
        <w:rPr>
          <w:color w:val="000000"/>
          <w:sz w:val="26"/>
        </w:rPr>
        <w:t xml:space="preserve">O voto </w:t>
      </w:r>
      <w:r w:rsidR="00662BCF" w:rsidRPr="007B463C">
        <w:rPr>
          <w:color w:val="000000"/>
          <w:sz w:val="26"/>
        </w:rPr>
        <w:t>será secreto e escrito, depositado em urna lacrada, que será aberta tão logo encerrada a eleição, na presença dos</w:t>
      </w:r>
      <w:r w:rsidR="00E66AC6" w:rsidRPr="007B463C">
        <w:rPr>
          <w:color w:val="000000"/>
          <w:sz w:val="26"/>
        </w:rPr>
        <w:t xml:space="preserve"> membros do órgão fiscalizador</w:t>
      </w:r>
      <w:r w:rsidRPr="007B463C">
        <w:rPr>
          <w:color w:val="000000"/>
          <w:sz w:val="26"/>
        </w:rPr>
        <w:t xml:space="preserve"> </w:t>
      </w:r>
      <w:r w:rsidR="00E66AC6" w:rsidRPr="007B463C">
        <w:rPr>
          <w:color w:val="000000"/>
          <w:sz w:val="26"/>
        </w:rPr>
        <w:t>e dos</w:t>
      </w:r>
      <w:r w:rsidR="00662BCF" w:rsidRPr="007B463C">
        <w:rPr>
          <w:color w:val="000000"/>
          <w:sz w:val="26"/>
        </w:rPr>
        <w:t xml:space="preserve"> que ali </w:t>
      </w:r>
      <w:proofErr w:type="gramStart"/>
      <w:r w:rsidR="00662BCF" w:rsidRPr="007B463C">
        <w:rPr>
          <w:color w:val="000000"/>
          <w:sz w:val="26"/>
        </w:rPr>
        <w:t>estiverem</w:t>
      </w:r>
      <w:r w:rsidR="00FA5EC9" w:rsidRPr="007B463C">
        <w:rPr>
          <w:color w:val="000000"/>
          <w:sz w:val="26"/>
        </w:rPr>
        <w:t>,</w:t>
      </w:r>
      <w:proofErr w:type="gramEnd"/>
      <w:r w:rsidR="00FA5EC9" w:rsidRPr="007B463C">
        <w:rPr>
          <w:color w:val="000000"/>
          <w:sz w:val="26"/>
        </w:rPr>
        <w:t xml:space="preserve"> pelo presidente da mesa eleitoral.</w:t>
      </w:r>
    </w:p>
    <w:p w:rsidR="00FA5EC9" w:rsidRPr="007B463C" w:rsidRDefault="00FA5EC9" w:rsidP="0062732E">
      <w:pPr>
        <w:jc w:val="both"/>
        <w:rPr>
          <w:color w:val="000000"/>
          <w:sz w:val="26"/>
        </w:rPr>
      </w:pPr>
    </w:p>
    <w:p w:rsidR="00FA5EC9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14 - </w:t>
      </w:r>
      <w:r w:rsidR="00FA5EC9" w:rsidRPr="007B463C">
        <w:rPr>
          <w:color w:val="000000"/>
          <w:sz w:val="26"/>
        </w:rPr>
        <w:t xml:space="preserve">Caberá ao Presidente da Mesa Eleitoral a abertura da eleição e seu encerramento, abertura da urna, fiscalização da contagem dos votos e sua recontagem, </w:t>
      </w:r>
      <w:proofErr w:type="gramStart"/>
      <w:r w:rsidR="00FA5EC9" w:rsidRPr="007B463C">
        <w:rPr>
          <w:color w:val="000000"/>
          <w:sz w:val="26"/>
        </w:rPr>
        <w:t>caso necessária</w:t>
      </w:r>
      <w:proofErr w:type="gramEnd"/>
      <w:r w:rsidR="00FA5EC9" w:rsidRPr="007B463C">
        <w:rPr>
          <w:color w:val="000000"/>
          <w:sz w:val="26"/>
        </w:rPr>
        <w:t>, o anúncio da chapa vencedora e o recebimento de qualquer recurso pelos adversários</w:t>
      </w:r>
      <w:r w:rsidR="00E66AC6" w:rsidRPr="007B463C">
        <w:rPr>
          <w:color w:val="000000"/>
          <w:sz w:val="26"/>
        </w:rPr>
        <w:t xml:space="preserve"> vencidos</w:t>
      </w:r>
      <w:r w:rsidR="00FA5EC9" w:rsidRPr="007B463C">
        <w:rPr>
          <w:color w:val="000000"/>
          <w:sz w:val="26"/>
        </w:rPr>
        <w:t>.</w:t>
      </w:r>
    </w:p>
    <w:p w:rsidR="00FA5EC9" w:rsidRPr="007B463C" w:rsidRDefault="00FA5EC9" w:rsidP="0062732E">
      <w:pPr>
        <w:jc w:val="both"/>
        <w:rPr>
          <w:color w:val="000000"/>
          <w:sz w:val="26"/>
        </w:rPr>
      </w:pPr>
    </w:p>
    <w:p w:rsidR="00FA5EC9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15 - </w:t>
      </w:r>
      <w:r w:rsidR="00FA5EC9" w:rsidRPr="007B463C">
        <w:rPr>
          <w:color w:val="000000"/>
          <w:sz w:val="26"/>
        </w:rPr>
        <w:t>Feita a contagem dos votos e anunciada a chapa vencedora é dado à(s) chapa(s) vencida(s) o pra</w:t>
      </w:r>
      <w:r w:rsidRPr="007B463C">
        <w:rPr>
          <w:color w:val="000000"/>
          <w:sz w:val="26"/>
        </w:rPr>
        <w:t>zo de 15 minutos para impugnar o resultado</w:t>
      </w:r>
      <w:r w:rsidR="00FA5EC9" w:rsidRPr="007B463C">
        <w:rPr>
          <w:color w:val="000000"/>
          <w:sz w:val="26"/>
        </w:rPr>
        <w:t xml:space="preserve">, fundamentando seus pedidos que serão analisados pelo ÓRGÃO FISCALIZADOR </w:t>
      </w:r>
      <w:r w:rsidRPr="007B463C">
        <w:rPr>
          <w:color w:val="000000"/>
          <w:sz w:val="26"/>
        </w:rPr>
        <w:t>ELEITORAL</w:t>
      </w:r>
      <w:r w:rsidR="00FA5EC9" w:rsidRPr="007B463C">
        <w:rPr>
          <w:color w:val="000000"/>
          <w:sz w:val="26"/>
        </w:rPr>
        <w:t xml:space="preserve"> imediatamente.</w:t>
      </w:r>
    </w:p>
    <w:p w:rsidR="00FA5EC9" w:rsidRPr="007B463C" w:rsidRDefault="00FA5EC9" w:rsidP="0062732E">
      <w:pPr>
        <w:jc w:val="both"/>
        <w:rPr>
          <w:color w:val="000000"/>
          <w:sz w:val="26"/>
        </w:rPr>
      </w:pPr>
    </w:p>
    <w:p w:rsidR="00FA5EC9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Parágrafo único: </w:t>
      </w:r>
      <w:r w:rsidR="00FA5EC9" w:rsidRPr="007B463C">
        <w:rPr>
          <w:color w:val="000000"/>
          <w:sz w:val="26"/>
        </w:rPr>
        <w:t>Aceitos os argumentos do</w:t>
      </w:r>
      <w:r w:rsidRPr="007B463C">
        <w:rPr>
          <w:color w:val="000000"/>
          <w:sz w:val="26"/>
        </w:rPr>
        <w:t>(</w:t>
      </w:r>
      <w:r w:rsidR="00FA5EC9" w:rsidRPr="007B463C">
        <w:rPr>
          <w:color w:val="000000"/>
          <w:sz w:val="26"/>
        </w:rPr>
        <w:t>s</w:t>
      </w:r>
      <w:r w:rsidRPr="007B463C">
        <w:rPr>
          <w:color w:val="000000"/>
          <w:sz w:val="26"/>
        </w:rPr>
        <w:t>)</w:t>
      </w:r>
      <w:r w:rsidR="00FA5EC9" w:rsidRPr="007B463C">
        <w:rPr>
          <w:color w:val="000000"/>
          <w:sz w:val="26"/>
        </w:rPr>
        <w:t xml:space="preserve"> vencido</w:t>
      </w:r>
      <w:r w:rsidRPr="007B463C">
        <w:rPr>
          <w:color w:val="000000"/>
          <w:sz w:val="26"/>
        </w:rPr>
        <w:t>(</w:t>
      </w:r>
      <w:r w:rsidR="00FA5EC9" w:rsidRPr="007B463C">
        <w:rPr>
          <w:color w:val="000000"/>
          <w:sz w:val="26"/>
        </w:rPr>
        <w:t>s</w:t>
      </w:r>
      <w:r w:rsidRPr="007B463C">
        <w:rPr>
          <w:color w:val="000000"/>
          <w:sz w:val="26"/>
        </w:rPr>
        <w:t>)</w:t>
      </w:r>
      <w:r w:rsidR="00FA5EC9" w:rsidRPr="007B463C">
        <w:rPr>
          <w:color w:val="000000"/>
          <w:sz w:val="26"/>
        </w:rPr>
        <w:t>, o ÓRGÃO FISCALIZADOR decidirá pela correção do erro ou por uma nova eleição, que se fará, em no máximo</w:t>
      </w:r>
      <w:r w:rsidRPr="007B463C">
        <w:rPr>
          <w:color w:val="000000"/>
          <w:sz w:val="26"/>
        </w:rPr>
        <w:t>,</w:t>
      </w:r>
      <w:r w:rsidR="00FA5EC9" w:rsidRPr="007B463C">
        <w:rPr>
          <w:color w:val="000000"/>
          <w:sz w:val="26"/>
        </w:rPr>
        <w:t xml:space="preserve"> 15 (quinze) dias.</w:t>
      </w:r>
    </w:p>
    <w:p w:rsidR="00FA5EC9" w:rsidRPr="007B463C" w:rsidRDefault="00FA5EC9" w:rsidP="0062732E">
      <w:pPr>
        <w:jc w:val="both"/>
        <w:rPr>
          <w:color w:val="000000"/>
          <w:sz w:val="26"/>
        </w:rPr>
      </w:pPr>
    </w:p>
    <w:p w:rsidR="00FA5EC9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16 - </w:t>
      </w:r>
      <w:r w:rsidR="00FA5EC9" w:rsidRPr="007B463C">
        <w:rPr>
          <w:color w:val="000000"/>
          <w:sz w:val="26"/>
        </w:rPr>
        <w:t>Não havendo recurso ou julgado este</w:t>
      </w:r>
      <w:r w:rsidRPr="007B463C">
        <w:rPr>
          <w:color w:val="000000"/>
          <w:sz w:val="26"/>
        </w:rPr>
        <w:t>s</w:t>
      </w:r>
      <w:r w:rsidR="00FA5EC9" w:rsidRPr="007B463C">
        <w:rPr>
          <w:color w:val="000000"/>
          <w:sz w:val="26"/>
        </w:rPr>
        <w:t xml:space="preserve"> improcedentes, o PRESIDENTE E VICE-PRESIDENTE eleito deverá apresentar à atual diretoria, no prazo de </w:t>
      </w:r>
      <w:r w:rsidRPr="007B463C">
        <w:rPr>
          <w:color w:val="000000"/>
          <w:sz w:val="26"/>
        </w:rPr>
        <w:t>15</w:t>
      </w:r>
      <w:r w:rsidR="00E66AC6" w:rsidRPr="007B463C">
        <w:rPr>
          <w:color w:val="000000"/>
          <w:sz w:val="26"/>
        </w:rPr>
        <w:t xml:space="preserve"> (</w:t>
      </w:r>
      <w:r w:rsidRPr="007B463C">
        <w:rPr>
          <w:color w:val="000000"/>
          <w:sz w:val="26"/>
        </w:rPr>
        <w:t>quinze</w:t>
      </w:r>
      <w:r w:rsidR="00E66AC6" w:rsidRPr="007B463C">
        <w:rPr>
          <w:color w:val="000000"/>
          <w:sz w:val="26"/>
        </w:rPr>
        <w:t>)</w:t>
      </w:r>
      <w:r w:rsidR="00FA5EC9" w:rsidRPr="007B463C">
        <w:rPr>
          <w:color w:val="000000"/>
          <w:sz w:val="26"/>
        </w:rPr>
        <w:t xml:space="preserve"> dias da eleição, a composição dos demais cargos de diretores, sob pena de não tomarem posse pela não apresentação d</w:t>
      </w:r>
      <w:r w:rsidRPr="007B463C">
        <w:rPr>
          <w:color w:val="000000"/>
          <w:sz w:val="26"/>
        </w:rPr>
        <w:t>esses nomes</w:t>
      </w:r>
      <w:r w:rsidR="00FA5EC9" w:rsidRPr="007B463C">
        <w:rPr>
          <w:color w:val="000000"/>
          <w:sz w:val="26"/>
        </w:rPr>
        <w:t>.</w:t>
      </w:r>
    </w:p>
    <w:p w:rsidR="0037624B" w:rsidRPr="007B463C" w:rsidRDefault="0037624B" w:rsidP="0062732E">
      <w:pPr>
        <w:jc w:val="both"/>
        <w:rPr>
          <w:color w:val="000000"/>
          <w:sz w:val="26"/>
        </w:rPr>
      </w:pPr>
    </w:p>
    <w:p w:rsidR="0037624B" w:rsidRPr="007B463C" w:rsidRDefault="0037624B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Parágrafo único: Os diretores </w:t>
      </w:r>
      <w:r w:rsidR="001F1119" w:rsidRPr="007B463C">
        <w:rPr>
          <w:color w:val="000000"/>
          <w:sz w:val="26"/>
        </w:rPr>
        <w:t xml:space="preserve">a serem </w:t>
      </w:r>
      <w:r w:rsidRPr="007B463C">
        <w:rPr>
          <w:color w:val="000000"/>
          <w:sz w:val="26"/>
        </w:rPr>
        <w:t>indicados pelo Presidente e Vice-Presidentes eleitos deverão ter, obrigatoriamente, no mínimo 02 (dois) anos conse</w:t>
      </w:r>
      <w:r w:rsidR="001F1119" w:rsidRPr="007B463C">
        <w:rPr>
          <w:color w:val="000000"/>
          <w:sz w:val="26"/>
        </w:rPr>
        <w:t>c</w:t>
      </w:r>
      <w:r w:rsidRPr="007B463C">
        <w:rPr>
          <w:color w:val="000000"/>
          <w:sz w:val="26"/>
        </w:rPr>
        <w:t xml:space="preserve">utivos de cadastro e anuidade, </w:t>
      </w:r>
      <w:r w:rsidR="001F1119" w:rsidRPr="007B463C">
        <w:rPr>
          <w:color w:val="000000"/>
          <w:sz w:val="26"/>
        </w:rPr>
        <w:t>devendo</w:t>
      </w:r>
      <w:r w:rsidRPr="007B463C">
        <w:rPr>
          <w:color w:val="000000"/>
          <w:sz w:val="26"/>
        </w:rPr>
        <w:t xml:space="preserve"> estar em dias com todas as suas obrigações perante a Associação.</w:t>
      </w:r>
    </w:p>
    <w:p w:rsidR="00FA5EC9" w:rsidRPr="007B463C" w:rsidRDefault="00FA5EC9" w:rsidP="0062732E">
      <w:pPr>
        <w:jc w:val="both"/>
        <w:rPr>
          <w:color w:val="000000"/>
          <w:sz w:val="26"/>
        </w:rPr>
      </w:pPr>
    </w:p>
    <w:p w:rsidR="00FA5EC9" w:rsidRPr="007B463C" w:rsidRDefault="00DC15A3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17 - </w:t>
      </w:r>
      <w:r w:rsidR="00FA5EC9" w:rsidRPr="007B463C">
        <w:rPr>
          <w:color w:val="000000"/>
          <w:sz w:val="26"/>
        </w:rPr>
        <w:t>A posse de toda a diretoria se dará de uma só vez, no primeiro dia útil do ano subseqüente ao da eleição</w:t>
      </w:r>
      <w:r w:rsidRPr="007B463C">
        <w:rPr>
          <w:color w:val="000000"/>
          <w:sz w:val="26"/>
        </w:rPr>
        <w:t xml:space="preserve"> ou tão logo se cumpra com o artigo acima descrito, no caso previs</w:t>
      </w:r>
      <w:r w:rsidR="00F50905" w:rsidRPr="007B463C">
        <w:rPr>
          <w:color w:val="000000"/>
          <w:sz w:val="26"/>
        </w:rPr>
        <w:t>t</w:t>
      </w:r>
      <w:r w:rsidRPr="007B463C">
        <w:rPr>
          <w:color w:val="000000"/>
          <w:sz w:val="26"/>
        </w:rPr>
        <w:t xml:space="preserve">o no art. </w:t>
      </w:r>
      <w:r w:rsidR="00F50905" w:rsidRPr="007B463C">
        <w:rPr>
          <w:color w:val="000000"/>
          <w:sz w:val="26"/>
        </w:rPr>
        <w:t>11</w:t>
      </w:r>
      <w:r w:rsidR="00FA5EC9" w:rsidRPr="007B463C">
        <w:rPr>
          <w:color w:val="000000"/>
          <w:sz w:val="26"/>
        </w:rPr>
        <w:t>.</w:t>
      </w:r>
    </w:p>
    <w:p w:rsidR="00FA5EC9" w:rsidRPr="007B463C" w:rsidRDefault="00FA5EC9" w:rsidP="0062732E">
      <w:pPr>
        <w:jc w:val="both"/>
        <w:rPr>
          <w:color w:val="000000"/>
          <w:sz w:val="26"/>
        </w:rPr>
      </w:pPr>
    </w:p>
    <w:p w:rsidR="00FA5EC9" w:rsidRPr="007B463C" w:rsidRDefault="00F50905" w:rsidP="0062732E">
      <w:pPr>
        <w:jc w:val="both"/>
        <w:rPr>
          <w:b/>
          <w:color w:val="000000"/>
          <w:sz w:val="26"/>
        </w:rPr>
      </w:pPr>
      <w:r w:rsidRPr="007B463C">
        <w:rPr>
          <w:color w:val="000000"/>
          <w:sz w:val="26"/>
        </w:rPr>
        <w:t xml:space="preserve">Art. 18 - </w:t>
      </w:r>
      <w:r w:rsidR="00FA5EC9" w:rsidRPr="007B463C">
        <w:rPr>
          <w:color w:val="000000"/>
          <w:sz w:val="26"/>
        </w:rPr>
        <w:t xml:space="preserve">O mandato dos membros da diretoria será de </w:t>
      </w:r>
      <w:proofErr w:type="gramStart"/>
      <w:r w:rsidR="00D427B6">
        <w:rPr>
          <w:color w:val="000000"/>
          <w:sz w:val="26"/>
        </w:rPr>
        <w:t>4</w:t>
      </w:r>
      <w:proofErr w:type="gramEnd"/>
      <w:r w:rsidR="00FA5EC9" w:rsidRPr="007B463C">
        <w:rPr>
          <w:color w:val="000000"/>
          <w:sz w:val="26"/>
        </w:rPr>
        <w:t xml:space="preserve"> (</w:t>
      </w:r>
      <w:r w:rsidR="00D427B6">
        <w:rPr>
          <w:color w:val="000000"/>
          <w:sz w:val="26"/>
        </w:rPr>
        <w:t>quatro</w:t>
      </w:r>
      <w:r w:rsidR="00FA5EC9" w:rsidRPr="007B463C">
        <w:rPr>
          <w:color w:val="000000"/>
          <w:sz w:val="26"/>
        </w:rPr>
        <w:t>) ano</w:t>
      </w:r>
      <w:r w:rsidR="00D427B6">
        <w:rPr>
          <w:color w:val="000000"/>
          <w:sz w:val="26"/>
        </w:rPr>
        <w:t>s</w:t>
      </w:r>
      <w:r w:rsidR="00FA5EC9" w:rsidRPr="007B463C">
        <w:rPr>
          <w:color w:val="000000"/>
          <w:sz w:val="26"/>
        </w:rPr>
        <w:t>, permiti</w:t>
      </w:r>
      <w:r w:rsidR="00D82AD5" w:rsidRPr="007B463C">
        <w:rPr>
          <w:color w:val="000000"/>
          <w:sz w:val="26"/>
        </w:rPr>
        <w:t>ndo</w:t>
      </w:r>
      <w:r w:rsidR="00FA5EC9" w:rsidRPr="007B463C">
        <w:rPr>
          <w:color w:val="000000"/>
          <w:sz w:val="26"/>
        </w:rPr>
        <w:t xml:space="preserve"> reeleições.</w:t>
      </w:r>
    </w:p>
    <w:p w:rsidR="00FA5EC9" w:rsidRPr="007B463C" w:rsidRDefault="00FA5EC9" w:rsidP="0062732E">
      <w:pPr>
        <w:jc w:val="both"/>
        <w:rPr>
          <w:b/>
          <w:color w:val="000000"/>
          <w:sz w:val="26"/>
        </w:rPr>
      </w:pPr>
    </w:p>
    <w:p w:rsidR="0062732E" w:rsidRPr="007B463C" w:rsidRDefault="00602C4E" w:rsidP="0062732E">
      <w:pPr>
        <w:jc w:val="both"/>
        <w:rPr>
          <w:b/>
          <w:color w:val="000000"/>
          <w:sz w:val="26"/>
        </w:rPr>
      </w:pPr>
      <w:r w:rsidRPr="007B463C">
        <w:rPr>
          <w:b/>
          <w:color w:val="000000"/>
          <w:sz w:val="26"/>
        </w:rPr>
        <w:t>Título II – Do Eleitor</w:t>
      </w: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</w:p>
    <w:p w:rsidR="0062732E" w:rsidRPr="007B463C" w:rsidRDefault="00F50905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20 - </w:t>
      </w:r>
      <w:r w:rsidR="0062732E" w:rsidRPr="007B463C">
        <w:rPr>
          <w:color w:val="000000"/>
          <w:sz w:val="26"/>
        </w:rPr>
        <w:t>Poderá votar todo associado que estiver rigorosamente em dia com sua anuidade e cadastro, desde que não esteja respondendo a procedimento administrativo disciplinar, cujo relator ou “acusador” seja um dos candidatos</w:t>
      </w:r>
      <w:r w:rsidR="0061254B" w:rsidRPr="007B463C">
        <w:rPr>
          <w:color w:val="000000"/>
          <w:sz w:val="26"/>
        </w:rPr>
        <w:t xml:space="preserve"> ao pleito em realização</w:t>
      </w:r>
      <w:r w:rsidR="0062732E" w:rsidRPr="007B463C">
        <w:rPr>
          <w:color w:val="000000"/>
          <w:sz w:val="26"/>
        </w:rPr>
        <w:t>.</w:t>
      </w:r>
    </w:p>
    <w:p w:rsidR="00602C4E" w:rsidRPr="007B463C" w:rsidRDefault="00602C4E" w:rsidP="0062732E">
      <w:pPr>
        <w:jc w:val="both"/>
        <w:rPr>
          <w:color w:val="000000"/>
          <w:sz w:val="26"/>
        </w:rPr>
      </w:pPr>
    </w:p>
    <w:p w:rsidR="00602C4E" w:rsidRPr="007B463C" w:rsidRDefault="007F288B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21 - </w:t>
      </w:r>
      <w:r w:rsidR="00602C4E" w:rsidRPr="007B463C">
        <w:rPr>
          <w:color w:val="000000"/>
          <w:sz w:val="26"/>
        </w:rPr>
        <w:t>É garantido o voto aos membros do ÓRG</w:t>
      </w:r>
      <w:r w:rsidR="00E66AC6" w:rsidRPr="007B463C">
        <w:rPr>
          <w:color w:val="000000"/>
          <w:sz w:val="26"/>
        </w:rPr>
        <w:t>ÃO FISCALIZADOR ELEITORAL e ao PRESIDENTE DA MESA ELEITORAL.</w:t>
      </w:r>
    </w:p>
    <w:p w:rsidR="0062732E" w:rsidRPr="007B463C" w:rsidRDefault="0062732E" w:rsidP="0062732E">
      <w:pPr>
        <w:jc w:val="both"/>
        <w:rPr>
          <w:color w:val="000000"/>
          <w:sz w:val="26"/>
        </w:rPr>
      </w:pPr>
    </w:p>
    <w:p w:rsidR="0062732E" w:rsidRPr="007B463C" w:rsidRDefault="007F288B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lastRenderedPageBreak/>
        <w:t xml:space="preserve">Art. 22 - </w:t>
      </w:r>
      <w:r w:rsidR="0062732E" w:rsidRPr="007B463C">
        <w:rPr>
          <w:color w:val="000000"/>
          <w:sz w:val="26"/>
        </w:rPr>
        <w:t>O voto não será obrigatório, podendo o associado se fazer representar por procurador devidamente constituído por meio de instrumento de mandato, com poderes especiais e específicos para este ato</w:t>
      </w:r>
      <w:r w:rsidR="00602C4E" w:rsidRPr="007B463C">
        <w:rPr>
          <w:color w:val="000000"/>
          <w:sz w:val="26"/>
        </w:rPr>
        <w:t xml:space="preserve">, documento </w:t>
      </w:r>
      <w:r w:rsidR="00E66AC6" w:rsidRPr="007B463C">
        <w:rPr>
          <w:color w:val="000000"/>
          <w:sz w:val="26"/>
        </w:rPr>
        <w:t xml:space="preserve">este </w:t>
      </w:r>
      <w:r w:rsidR="00602C4E" w:rsidRPr="007B463C">
        <w:rPr>
          <w:color w:val="000000"/>
          <w:sz w:val="26"/>
        </w:rPr>
        <w:t xml:space="preserve">que deverá ser apresentado </w:t>
      </w:r>
      <w:r w:rsidRPr="007B463C">
        <w:rPr>
          <w:color w:val="000000"/>
          <w:sz w:val="26"/>
        </w:rPr>
        <w:t>ao presidente da</w:t>
      </w:r>
      <w:r w:rsidR="00602C4E" w:rsidRPr="007B463C">
        <w:rPr>
          <w:color w:val="000000"/>
          <w:sz w:val="26"/>
        </w:rPr>
        <w:t xml:space="preserve"> mesa eleitoral pelo mandatário</w:t>
      </w:r>
      <w:r w:rsidR="0062732E" w:rsidRPr="007B463C">
        <w:rPr>
          <w:color w:val="000000"/>
          <w:sz w:val="26"/>
        </w:rPr>
        <w:t>.</w:t>
      </w:r>
    </w:p>
    <w:p w:rsidR="0062732E" w:rsidRPr="007B463C" w:rsidRDefault="0062732E" w:rsidP="0062732E">
      <w:pPr>
        <w:jc w:val="both"/>
        <w:rPr>
          <w:color w:val="000000"/>
          <w:sz w:val="26"/>
        </w:rPr>
      </w:pP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  <w:r w:rsidRPr="007B463C">
        <w:rPr>
          <w:color w:val="000000"/>
          <w:sz w:val="26"/>
        </w:rPr>
        <w:t xml:space="preserve">Parágrafo único - O procurador deverá ser obrigatoriamente um associado, e estar dentro dos requisitos descritos </w:t>
      </w:r>
      <w:r w:rsidR="00602C4E" w:rsidRPr="007B463C">
        <w:rPr>
          <w:color w:val="000000"/>
          <w:sz w:val="26"/>
        </w:rPr>
        <w:t>n</w:t>
      </w:r>
      <w:r w:rsidRPr="007B463C">
        <w:rPr>
          <w:color w:val="000000"/>
          <w:sz w:val="26"/>
        </w:rPr>
        <w:t>este regimento, ou seja, estar rigorosamente em dia com sua anuidade e cadastro, não respondendo a procedimento administrativo disciplinar</w:t>
      </w:r>
      <w:r w:rsidR="00E66AC6" w:rsidRPr="007B463C">
        <w:rPr>
          <w:color w:val="000000"/>
          <w:sz w:val="26"/>
        </w:rPr>
        <w:t>, nem sendo um dos candidatos que compõem uma das chapas inscritas.</w:t>
      </w: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  <w:r w:rsidRPr="007B463C">
        <w:rPr>
          <w:b/>
          <w:color w:val="000000"/>
          <w:sz w:val="26"/>
        </w:rPr>
        <w:t>Título II</w:t>
      </w:r>
      <w:r w:rsidR="00602C4E" w:rsidRPr="007B463C">
        <w:rPr>
          <w:b/>
          <w:color w:val="000000"/>
          <w:sz w:val="26"/>
        </w:rPr>
        <w:t>I</w:t>
      </w:r>
      <w:r w:rsidRPr="007B463C">
        <w:rPr>
          <w:b/>
          <w:color w:val="000000"/>
          <w:sz w:val="26"/>
        </w:rPr>
        <w:t xml:space="preserve"> – do Candidato</w:t>
      </w:r>
    </w:p>
    <w:p w:rsidR="0062732E" w:rsidRPr="007B463C" w:rsidRDefault="0062732E" w:rsidP="0062732E">
      <w:pPr>
        <w:jc w:val="both"/>
        <w:rPr>
          <w:b/>
          <w:color w:val="000000"/>
          <w:sz w:val="26"/>
        </w:rPr>
      </w:pPr>
    </w:p>
    <w:p w:rsidR="00602C4E" w:rsidRPr="007B463C" w:rsidRDefault="007F288B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23 - </w:t>
      </w:r>
      <w:r w:rsidR="0062732E" w:rsidRPr="007B463C">
        <w:rPr>
          <w:color w:val="000000"/>
          <w:sz w:val="26"/>
        </w:rPr>
        <w:t>Poderá se candidatar a Presidente ou a Vice-Presidente</w:t>
      </w:r>
      <w:r w:rsidR="00602C4E" w:rsidRPr="007B463C">
        <w:rPr>
          <w:color w:val="000000"/>
          <w:sz w:val="26"/>
        </w:rPr>
        <w:t xml:space="preserve"> em uma das chapas concorrentes o associado, diretor ou conselheiro que esteja rigorosamente em dia com sua anuidade, cadastro e obrigações perante a Associação.</w:t>
      </w:r>
    </w:p>
    <w:p w:rsidR="00602C4E" w:rsidRPr="007B463C" w:rsidRDefault="00602C4E" w:rsidP="0062732E">
      <w:pPr>
        <w:jc w:val="both"/>
        <w:rPr>
          <w:color w:val="000000"/>
          <w:sz w:val="26"/>
        </w:rPr>
      </w:pPr>
    </w:p>
    <w:p w:rsidR="00602C4E" w:rsidRPr="007B463C" w:rsidRDefault="00017A3E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§ 1º - </w:t>
      </w:r>
      <w:r w:rsidR="00602C4E" w:rsidRPr="007B463C">
        <w:rPr>
          <w:color w:val="000000"/>
          <w:sz w:val="26"/>
        </w:rPr>
        <w:t>Ao associado ainda é exigido</w:t>
      </w:r>
      <w:r w:rsidR="007F288B" w:rsidRPr="007B463C">
        <w:rPr>
          <w:color w:val="000000"/>
          <w:sz w:val="26"/>
        </w:rPr>
        <w:t>, também,</w:t>
      </w:r>
      <w:r w:rsidR="00602C4E" w:rsidRPr="007B463C">
        <w:rPr>
          <w:color w:val="000000"/>
          <w:sz w:val="26"/>
        </w:rPr>
        <w:t xml:space="preserve"> o prazo mínimo de 03 (três) anos </w:t>
      </w:r>
      <w:r w:rsidRPr="007B463C">
        <w:rPr>
          <w:color w:val="000000"/>
          <w:sz w:val="26"/>
        </w:rPr>
        <w:t xml:space="preserve">consecutivos </w:t>
      </w:r>
      <w:r w:rsidR="00602C4E" w:rsidRPr="007B463C">
        <w:rPr>
          <w:color w:val="000000"/>
          <w:sz w:val="26"/>
        </w:rPr>
        <w:t>de cadastro e anuidade para se candidatar a um dos cargos na chapa.</w:t>
      </w:r>
    </w:p>
    <w:p w:rsidR="00017A3E" w:rsidRPr="007B463C" w:rsidRDefault="00017A3E" w:rsidP="0062732E">
      <w:pPr>
        <w:jc w:val="both"/>
        <w:rPr>
          <w:color w:val="000000"/>
          <w:sz w:val="26"/>
        </w:rPr>
      </w:pPr>
    </w:p>
    <w:p w:rsidR="00017A3E" w:rsidRPr="007B463C" w:rsidRDefault="00017A3E" w:rsidP="0062732E">
      <w:pPr>
        <w:jc w:val="both"/>
        <w:rPr>
          <w:b/>
          <w:color w:val="000000"/>
          <w:sz w:val="26"/>
        </w:rPr>
      </w:pPr>
      <w:r w:rsidRPr="007B463C">
        <w:rPr>
          <w:color w:val="000000"/>
          <w:sz w:val="26"/>
        </w:rPr>
        <w:t xml:space="preserve">§ 2º - Se quando da(s) primeira(s) </w:t>
      </w:r>
      <w:proofErr w:type="gramStart"/>
      <w:r w:rsidRPr="007B463C">
        <w:rPr>
          <w:color w:val="000000"/>
          <w:sz w:val="26"/>
        </w:rPr>
        <w:t>eleição(</w:t>
      </w:r>
      <w:proofErr w:type="spellStart"/>
      <w:proofErr w:type="gramEnd"/>
      <w:r w:rsidRPr="007B463C">
        <w:rPr>
          <w:color w:val="000000"/>
          <w:sz w:val="26"/>
        </w:rPr>
        <w:t>ões</w:t>
      </w:r>
      <w:proofErr w:type="spellEnd"/>
      <w:r w:rsidRPr="007B463C">
        <w:rPr>
          <w:color w:val="000000"/>
          <w:sz w:val="26"/>
        </w:rPr>
        <w:t>) ainda não houver decorrido prazo suficiente para se cumprir com o requisito do parágrafo anterior, observar-se-á o prazo máximo de cadastro</w:t>
      </w:r>
      <w:r w:rsidR="0037624B" w:rsidRPr="007B463C">
        <w:rPr>
          <w:color w:val="000000"/>
          <w:sz w:val="26"/>
        </w:rPr>
        <w:t xml:space="preserve"> e anuidade</w:t>
      </w:r>
      <w:r w:rsidRPr="007B463C">
        <w:rPr>
          <w:color w:val="000000"/>
          <w:sz w:val="26"/>
        </w:rPr>
        <w:t xml:space="preserve"> então vigorante na época da candidatura, não podendo </w:t>
      </w:r>
      <w:r w:rsidR="0037624B" w:rsidRPr="007B463C">
        <w:rPr>
          <w:color w:val="000000"/>
          <w:sz w:val="26"/>
        </w:rPr>
        <w:t xml:space="preserve">este prazo </w:t>
      </w:r>
      <w:r w:rsidRPr="007B463C">
        <w:rPr>
          <w:color w:val="000000"/>
          <w:sz w:val="26"/>
        </w:rPr>
        <w:t>ser inferior a 01 (um) ano.</w:t>
      </w:r>
    </w:p>
    <w:p w:rsidR="00602C4E" w:rsidRPr="007B463C" w:rsidRDefault="00602C4E" w:rsidP="0062732E">
      <w:pPr>
        <w:jc w:val="both"/>
        <w:rPr>
          <w:b/>
          <w:color w:val="000000"/>
          <w:sz w:val="26"/>
        </w:rPr>
      </w:pPr>
    </w:p>
    <w:p w:rsidR="00E66AC6" w:rsidRPr="007B463C" w:rsidRDefault="00602C4E" w:rsidP="0062732E">
      <w:pPr>
        <w:jc w:val="both"/>
        <w:rPr>
          <w:b/>
          <w:color w:val="000000"/>
          <w:sz w:val="26"/>
        </w:rPr>
      </w:pPr>
      <w:r w:rsidRPr="007B463C">
        <w:rPr>
          <w:b/>
          <w:color w:val="000000"/>
          <w:sz w:val="26"/>
        </w:rPr>
        <w:t>Título IV – D</w:t>
      </w:r>
      <w:r w:rsidR="00E66AC6" w:rsidRPr="007B463C">
        <w:rPr>
          <w:b/>
          <w:color w:val="000000"/>
          <w:sz w:val="26"/>
        </w:rPr>
        <w:t>as Disposições Finais</w:t>
      </w:r>
    </w:p>
    <w:p w:rsidR="00E66AC6" w:rsidRPr="007B463C" w:rsidRDefault="00E66AC6" w:rsidP="0062732E">
      <w:pPr>
        <w:jc w:val="both"/>
        <w:rPr>
          <w:b/>
          <w:color w:val="000000"/>
          <w:sz w:val="26"/>
        </w:rPr>
      </w:pPr>
    </w:p>
    <w:p w:rsidR="00E66AC6" w:rsidRPr="007B463C" w:rsidRDefault="007F288B" w:rsidP="0062732E">
      <w:pPr>
        <w:jc w:val="both"/>
        <w:rPr>
          <w:color w:val="000000"/>
          <w:sz w:val="26"/>
        </w:rPr>
      </w:pPr>
      <w:r w:rsidRPr="007B463C">
        <w:rPr>
          <w:color w:val="000000"/>
          <w:sz w:val="26"/>
        </w:rPr>
        <w:t xml:space="preserve">Art. 24 - </w:t>
      </w:r>
      <w:r w:rsidR="00E66AC6" w:rsidRPr="007B463C">
        <w:rPr>
          <w:color w:val="000000"/>
          <w:sz w:val="26"/>
        </w:rPr>
        <w:t>Os casos omissos que surgirem na eleição e/ou no processo eleitoral serão decididos pelo ÓRGÃO FISCALIZADOR, submetida tal decisão à primeira assembléia geral realizada após a eleição, para sua ratificação e formalização.</w:t>
      </w:r>
    </w:p>
    <w:p w:rsidR="00E66AC6" w:rsidRPr="007B463C" w:rsidRDefault="00E66AC6" w:rsidP="0062732E">
      <w:pPr>
        <w:jc w:val="both"/>
        <w:rPr>
          <w:b/>
          <w:color w:val="000000"/>
          <w:sz w:val="26"/>
        </w:rPr>
      </w:pPr>
    </w:p>
    <w:p w:rsidR="0062732E" w:rsidRPr="007B463C" w:rsidRDefault="00E66AC6" w:rsidP="00E66AC6">
      <w:pPr>
        <w:jc w:val="right"/>
        <w:rPr>
          <w:i/>
          <w:color w:val="000000"/>
          <w:sz w:val="26"/>
        </w:rPr>
      </w:pPr>
      <w:r w:rsidRPr="007B463C">
        <w:rPr>
          <w:i/>
          <w:color w:val="000000"/>
          <w:sz w:val="26"/>
        </w:rPr>
        <w:t>Associação Comitiva Caboclos do Sertão</w:t>
      </w:r>
      <w:r w:rsidR="00602C4E" w:rsidRPr="007B463C">
        <w:rPr>
          <w:i/>
          <w:color w:val="000000"/>
          <w:sz w:val="26"/>
        </w:rPr>
        <w:t xml:space="preserve"> </w:t>
      </w:r>
      <w:r w:rsidR="0062732E" w:rsidRPr="007B463C">
        <w:rPr>
          <w:i/>
          <w:color w:val="000000"/>
          <w:sz w:val="26"/>
        </w:rPr>
        <w:t xml:space="preserve"> </w:t>
      </w:r>
    </w:p>
    <w:sectPr w:rsidR="0062732E" w:rsidRPr="007B463C" w:rsidSect="00447E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4E1D"/>
    <w:rsid w:val="00017A3E"/>
    <w:rsid w:val="001F1119"/>
    <w:rsid w:val="00240C3B"/>
    <w:rsid w:val="00325A41"/>
    <w:rsid w:val="0037624B"/>
    <w:rsid w:val="00384E1D"/>
    <w:rsid w:val="00447E85"/>
    <w:rsid w:val="00602C4E"/>
    <w:rsid w:val="0061254B"/>
    <w:rsid w:val="00621C19"/>
    <w:rsid w:val="0062732E"/>
    <w:rsid w:val="00662BCF"/>
    <w:rsid w:val="007B463C"/>
    <w:rsid w:val="007F288B"/>
    <w:rsid w:val="0085450C"/>
    <w:rsid w:val="008A0C8F"/>
    <w:rsid w:val="00905052"/>
    <w:rsid w:val="00912CD8"/>
    <w:rsid w:val="00AA6551"/>
    <w:rsid w:val="00CE6BFC"/>
    <w:rsid w:val="00D427B6"/>
    <w:rsid w:val="00D82AD5"/>
    <w:rsid w:val="00DC15A3"/>
    <w:rsid w:val="00E66AC6"/>
    <w:rsid w:val="00F50905"/>
    <w:rsid w:val="00FA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85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1202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REGIMENTO INTERNO ELEITORAL DA COMITIVA CABOCLOS DO SERTÃO</vt:lpstr>
    </vt:vector>
  </TitlesOfParts>
  <Company>LUSSEN CONSULTORIA</Company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REGIMENTO INTERNO ELEITORAL DA COMITIVA CABOCLOS DO SERTÃO</dc:title>
  <dc:creator>Daladier Alcântara</dc:creator>
  <cp:lastModifiedBy>Prefeitura</cp:lastModifiedBy>
  <cp:revision>4</cp:revision>
  <dcterms:created xsi:type="dcterms:W3CDTF">2010-11-19T12:59:00Z</dcterms:created>
  <dcterms:modified xsi:type="dcterms:W3CDTF">2010-11-19T16:31:00Z</dcterms:modified>
</cp:coreProperties>
</file>